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4E" w:rsidRPr="00965C0C" w:rsidRDefault="00DA764E">
      <w:pPr>
        <w:rPr>
          <w:highlight w:val="yellow"/>
        </w:rPr>
      </w:pPr>
      <w:r w:rsidRPr="00965C0C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823085" cy="1371600"/>
            <wp:effectExtent l="25400" t="0" r="5715" b="0"/>
            <wp:wrapTight wrapText="bothSides">
              <wp:wrapPolygon edited="0">
                <wp:start x="-301" y="0"/>
                <wp:lineTo x="-301" y="21200"/>
                <wp:lineTo x="21668" y="21200"/>
                <wp:lineTo x="21668" y="0"/>
                <wp:lineTo x="-30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C0C">
        <w:rPr>
          <w:highlight w:val="yellow"/>
        </w:rPr>
        <w:t>The Great Sphinx, Giza, Egypt</w:t>
      </w:r>
    </w:p>
    <w:p w:rsidR="00DA764E" w:rsidRPr="00965C0C" w:rsidRDefault="00DA764E">
      <w:pPr>
        <w:rPr>
          <w:highlight w:val="yellow"/>
        </w:rPr>
      </w:pPr>
      <w:proofErr w:type="gramStart"/>
      <w:r w:rsidRPr="00965C0C">
        <w:rPr>
          <w:highlight w:val="yellow"/>
        </w:rPr>
        <w:t xml:space="preserve">Dynasty 4, c. 2613-2494 </w:t>
      </w:r>
      <w:proofErr w:type="spellStart"/>
      <w:r w:rsidRPr="00965C0C">
        <w:rPr>
          <w:highlight w:val="yellow"/>
        </w:rPr>
        <w:t>b.c.e</w:t>
      </w:r>
      <w:proofErr w:type="spellEnd"/>
      <w:r w:rsidRPr="00965C0C">
        <w:rPr>
          <w:highlight w:val="yellow"/>
        </w:rPr>
        <w:t>.</w:t>
      </w:r>
      <w:proofErr w:type="gramEnd"/>
    </w:p>
    <w:p w:rsidR="00DA764E" w:rsidRDefault="00DA764E">
      <w:r w:rsidRPr="00965C0C">
        <w:rPr>
          <w:highlight w:val="yellow"/>
        </w:rPr>
        <w:t>Sandstone, 65’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Pr="00965C0C" w:rsidRDefault="00DA764E">
      <w:pPr>
        <w:rPr>
          <w:highlight w:val="yellow"/>
        </w:rPr>
      </w:pPr>
      <w:r w:rsidRPr="00965C0C"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3810</wp:posOffset>
            </wp:positionV>
            <wp:extent cx="1890395" cy="1371600"/>
            <wp:effectExtent l="25400" t="0" r="0" b="0"/>
            <wp:wrapTight wrapText="bothSides">
              <wp:wrapPolygon edited="0">
                <wp:start x="-290" y="0"/>
                <wp:lineTo x="-290" y="21200"/>
                <wp:lineTo x="21477" y="21200"/>
                <wp:lineTo x="21477" y="0"/>
                <wp:lineTo x="-29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C0C">
        <w:rPr>
          <w:highlight w:val="yellow"/>
        </w:rPr>
        <w:t xml:space="preserve">Flower Piece with Curtain, 1658. </w:t>
      </w:r>
      <w:proofErr w:type="gramStart"/>
      <w:r w:rsidRPr="00965C0C">
        <w:rPr>
          <w:highlight w:val="yellow"/>
        </w:rPr>
        <w:t>Oil on Panel.</w:t>
      </w:r>
      <w:proofErr w:type="gramEnd"/>
      <w:r w:rsidRPr="00965C0C">
        <w:rPr>
          <w:highlight w:val="yellow"/>
        </w:rPr>
        <w:t xml:space="preserve"> </w:t>
      </w:r>
      <w:proofErr w:type="gramStart"/>
      <w:r w:rsidRPr="00965C0C">
        <w:rPr>
          <w:highlight w:val="yellow"/>
        </w:rPr>
        <w:t>18.25” x 25.25” Art Institute of Chicago.</w:t>
      </w:r>
      <w:proofErr w:type="gramEnd"/>
      <w:r w:rsidRPr="00965C0C">
        <w:rPr>
          <w:highlight w:val="yellow"/>
        </w:rPr>
        <w:t xml:space="preserve"> </w:t>
      </w:r>
      <w:proofErr w:type="spellStart"/>
      <w:r w:rsidRPr="00965C0C">
        <w:rPr>
          <w:highlight w:val="yellow"/>
        </w:rPr>
        <w:t>Adrien</w:t>
      </w:r>
      <w:proofErr w:type="spellEnd"/>
      <w:r w:rsidRPr="00965C0C">
        <w:rPr>
          <w:highlight w:val="yellow"/>
        </w:rPr>
        <w:t xml:space="preserve"> van </w:t>
      </w:r>
      <w:proofErr w:type="spellStart"/>
      <w:r w:rsidRPr="00965C0C">
        <w:rPr>
          <w:highlight w:val="yellow"/>
        </w:rPr>
        <w:t>der</w:t>
      </w:r>
      <w:proofErr w:type="spellEnd"/>
      <w:r w:rsidRPr="00965C0C">
        <w:rPr>
          <w:highlight w:val="yellow"/>
        </w:rPr>
        <w:t xml:space="preserve"> Spelt and </w:t>
      </w:r>
      <w:proofErr w:type="spellStart"/>
      <w:r w:rsidRPr="00965C0C">
        <w:rPr>
          <w:highlight w:val="yellow"/>
        </w:rPr>
        <w:t>Frans</w:t>
      </w:r>
      <w:proofErr w:type="spellEnd"/>
      <w:r w:rsidRPr="00965C0C">
        <w:rPr>
          <w:highlight w:val="yellow"/>
        </w:rPr>
        <w:t xml:space="preserve"> van </w:t>
      </w:r>
      <w:proofErr w:type="spellStart"/>
      <w:r w:rsidRPr="00965C0C">
        <w:rPr>
          <w:highlight w:val="yellow"/>
        </w:rPr>
        <w:t>Mieris</w:t>
      </w:r>
      <w:proofErr w:type="spellEnd"/>
      <w:r w:rsidRPr="00965C0C">
        <w:rPr>
          <w:highlight w:val="yellow"/>
        </w:rPr>
        <w:t xml:space="preserve"> </w:t>
      </w:r>
    </w:p>
    <w:p w:rsidR="00DA764E" w:rsidRDefault="00DA764E">
      <w:r w:rsidRPr="00965C0C">
        <w:rPr>
          <w:highlight w:val="yellow"/>
        </w:rPr>
        <w:t xml:space="preserve">Red and white tulip symbolized wealth and power. </w:t>
      </w:r>
      <w:proofErr w:type="gramStart"/>
      <w:r w:rsidRPr="00965C0C">
        <w:rPr>
          <w:highlight w:val="yellow"/>
        </w:rPr>
        <w:t>Most realistic painting at the time.</w:t>
      </w:r>
      <w:proofErr w:type="gramEnd"/>
      <w:r w:rsidRPr="00965C0C">
        <w:rPr>
          <w:highlight w:val="yellow"/>
        </w:rPr>
        <w:t xml:space="preserve"> Iconography and Symbolism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>
      <w:proofErr w:type="gramStart"/>
      <w:r w:rsidRPr="00965C0C">
        <w:rPr>
          <w:highlight w:val="yellow"/>
        </w:rPr>
        <w:t xml:space="preserve">Chalice of Abbot </w:t>
      </w:r>
      <w:proofErr w:type="spellStart"/>
      <w:r w:rsidRPr="00965C0C">
        <w:rPr>
          <w:highlight w:val="yellow"/>
        </w:rPr>
        <w:t>Suger</w:t>
      </w:r>
      <w:proofErr w:type="spellEnd"/>
      <w:r w:rsidRPr="00965C0C">
        <w:rPr>
          <w:highlight w:val="yellow"/>
        </w:rPr>
        <w:t>, France.</w:t>
      </w:r>
      <w:proofErr w:type="gramEnd"/>
      <w:r w:rsidRPr="00965C0C">
        <w:rPr>
          <w:highlight w:val="yellow"/>
        </w:rPr>
        <w:t xml:space="preserve"> C. 1140 </w:t>
      </w:r>
      <w:proofErr w:type="spellStart"/>
      <w:r w:rsidRPr="00965C0C">
        <w:rPr>
          <w:highlight w:val="yellow"/>
        </w:rPr>
        <w:t>c.e</w:t>
      </w:r>
      <w:proofErr w:type="spellEnd"/>
      <w:proofErr w:type="gramStart"/>
      <w:r w:rsidRPr="00965C0C">
        <w:rPr>
          <w:highlight w:val="yellow"/>
        </w:rPr>
        <w:t>.,</w:t>
      </w:r>
      <w:proofErr w:type="gramEnd"/>
      <w:r w:rsidRPr="00965C0C">
        <w:rPr>
          <w:highlight w:val="yellow"/>
        </w:rPr>
        <w:t xml:space="preserve"> Silver Gilt</w:t>
      </w:r>
      <w:r w:rsidRPr="00965C0C">
        <w:rPr>
          <w:noProof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84455</wp:posOffset>
            </wp:positionV>
            <wp:extent cx="1237615" cy="1371600"/>
            <wp:effectExtent l="25400" t="0" r="6985" b="0"/>
            <wp:wrapTight wrapText="bothSides">
              <wp:wrapPolygon edited="0">
                <wp:start x="-443" y="0"/>
                <wp:lineTo x="-443" y="21200"/>
                <wp:lineTo x="21722" y="21200"/>
                <wp:lineTo x="21722" y="0"/>
                <wp:lineTo x="-44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C0C">
        <w:rPr>
          <w:highlight w:val="yellow"/>
        </w:rPr>
        <w:t>, Filigree Pearls, semi precious stones. 7.5” x 4.25”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1371600" cy="2059940"/>
            <wp:effectExtent l="25400" t="0" r="0" b="0"/>
            <wp:wrapTight wrapText="bothSides">
              <wp:wrapPolygon edited="0">
                <wp:start x="-400" y="0"/>
                <wp:lineTo x="-400" y="21573"/>
                <wp:lineTo x="21600" y="21573"/>
                <wp:lineTo x="21600" y="0"/>
                <wp:lineTo x="-40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Default="00DA764E">
      <w:proofErr w:type="spellStart"/>
      <w:r w:rsidRPr="00965C0C">
        <w:rPr>
          <w:highlight w:val="yellow"/>
        </w:rPr>
        <w:t>Olowe</w:t>
      </w:r>
      <w:proofErr w:type="spellEnd"/>
      <w:r w:rsidRPr="00965C0C">
        <w:rPr>
          <w:highlight w:val="yellow"/>
        </w:rPr>
        <w:t xml:space="preserve"> Offering Jar. Natural Museum of African Art. c. </w:t>
      </w:r>
      <w:proofErr w:type="gramStart"/>
      <w:r w:rsidRPr="00965C0C">
        <w:rPr>
          <w:highlight w:val="yellow"/>
        </w:rPr>
        <w:t>1925,</w:t>
      </w:r>
      <w:proofErr w:type="gramEnd"/>
      <w:r w:rsidRPr="00965C0C">
        <w:rPr>
          <w:highlight w:val="yellow"/>
        </w:rPr>
        <w:t xml:space="preserve"> wood and pigment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Pr="00965C0C" w:rsidRDefault="00DA764E">
      <w:pPr>
        <w:rPr>
          <w:highlight w:val="yellow"/>
        </w:rPr>
      </w:pPr>
      <w:r w:rsidRPr="00965C0C">
        <w:rPr>
          <w:noProof/>
          <w:highlight w:val="yello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22600" cy="1371600"/>
            <wp:effectExtent l="25400" t="0" r="0" b="0"/>
            <wp:wrapTight wrapText="bothSides">
              <wp:wrapPolygon edited="0">
                <wp:start x="-182" y="0"/>
                <wp:lineTo x="-182" y="21200"/>
                <wp:lineTo x="21600" y="21200"/>
                <wp:lineTo x="21600" y="0"/>
                <wp:lineTo x="-18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65C0C">
        <w:rPr>
          <w:highlight w:val="yellow"/>
        </w:rPr>
        <w:t xml:space="preserve">“The Annunciation” Leonardo </w:t>
      </w:r>
      <w:proofErr w:type="spellStart"/>
      <w:r w:rsidRPr="00965C0C">
        <w:rPr>
          <w:highlight w:val="yellow"/>
        </w:rPr>
        <w:t>da</w:t>
      </w:r>
      <w:proofErr w:type="spellEnd"/>
      <w:r w:rsidRPr="00965C0C">
        <w:rPr>
          <w:highlight w:val="yellow"/>
        </w:rPr>
        <w:t xml:space="preserve"> Vinci.</w:t>
      </w:r>
      <w:proofErr w:type="gramEnd"/>
      <w:r w:rsidRPr="00965C0C">
        <w:rPr>
          <w:highlight w:val="yellow"/>
        </w:rPr>
        <w:t xml:space="preserve"> </w:t>
      </w:r>
    </w:p>
    <w:p w:rsidR="00104515" w:rsidRPr="00965C0C" w:rsidRDefault="00DA764E">
      <w:pPr>
        <w:rPr>
          <w:highlight w:val="yellow"/>
        </w:rPr>
      </w:pPr>
      <w:r w:rsidRPr="00965C0C">
        <w:rPr>
          <w:highlight w:val="yellow"/>
        </w:rPr>
        <w:t>Mary – Red and Blue (Humanity and Divinity)</w:t>
      </w:r>
    </w:p>
    <w:p w:rsidR="00104515" w:rsidRPr="00965C0C" w:rsidRDefault="00104515">
      <w:pPr>
        <w:rPr>
          <w:highlight w:val="yellow"/>
        </w:rPr>
      </w:pPr>
      <w:r w:rsidRPr="00965C0C">
        <w:rPr>
          <w:highlight w:val="yellow"/>
        </w:rPr>
        <w:t>Gabriel- Halos and Wings</w:t>
      </w:r>
    </w:p>
    <w:p w:rsidR="00DA764E" w:rsidRDefault="00104515">
      <w:r w:rsidRPr="00965C0C">
        <w:rPr>
          <w:highlight w:val="yellow"/>
        </w:rPr>
        <w:t xml:space="preserve">Corinthian Columns, Renaissance Robes, and water and mountains under Hazy Sky was </w:t>
      </w:r>
      <w:proofErr w:type="spellStart"/>
      <w:r w:rsidRPr="00965C0C">
        <w:rPr>
          <w:highlight w:val="yellow"/>
        </w:rPr>
        <w:t>da</w:t>
      </w:r>
      <w:proofErr w:type="spellEnd"/>
      <w:r w:rsidRPr="00965C0C">
        <w:rPr>
          <w:highlight w:val="yellow"/>
        </w:rPr>
        <w:t xml:space="preserve"> Vinci not </w:t>
      </w:r>
      <w:proofErr w:type="spellStart"/>
      <w:r w:rsidRPr="00965C0C">
        <w:rPr>
          <w:highlight w:val="yellow"/>
        </w:rPr>
        <w:t>Boticelli</w:t>
      </w:r>
      <w:proofErr w:type="spellEnd"/>
    </w:p>
    <w:p w:rsidR="00DA764E" w:rsidRDefault="00DA764E"/>
    <w:p w:rsidR="00DA764E" w:rsidRDefault="00DA764E"/>
    <w:p w:rsidR="00DA764E" w:rsidRDefault="0010451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699895" cy="2743200"/>
            <wp:effectExtent l="25400" t="0" r="1905" b="0"/>
            <wp:wrapTight wrapText="bothSides">
              <wp:wrapPolygon edited="0">
                <wp:start x="-323" y="0"/>
                <wp:lineTo x="-323" y="21400"/>
                <wp:lineTo x="21624" y="21400"/>
                <wp:lineTo x="21624" y="0"/>
                <wp:lineTo x="-32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515" w:rsidRPr="00965C0C" w:rsidRDefault="00104515">
      <w:pPr>
        <w:rPr>
          <w:highlight w:val="yellow"/>
        </w:rPr>
      </w:pPr>
      <w:proofErr w:type="gramStart"/>
      <w:r w:rsidRPr="00965C0C">
        <w:rPr>
          <w:highlight w:val="yellow"/>
        </w:rPr>
        <w:t xml:space="preserve">Augustus of Prima, </w:t>
      </w:r>
      <w:proofErr w:type="spellStart"/>
      <w:r w:rsidRPr="00965C0C">
        <w:rPr>
          <w:highlight w:val="yellow"/>
        </w:rPr>
        <w:t>Porta</w:t>
      </w:r>
      <w:proofErr w:type="spellEnd"/>
      <w:r w:rsidRPr="00965C0C">
        <w:rPr>
          <w:highlight w:val="yellow"/>
        </w:rPr>
        <w:t>, Rome.</w:t>
      </w:r>
      <w:proofErr w:type="gramEnd"/>
      <w:r w:rsidRPr="00965C0C">
        <w:rPr>
          <w:highlight w:val="yellow"/>
        </w:rPr>
        <w:t xml:space="preserve"> </w:t>
      </w:r>
    </w:p>
    <w:p w:rsidR="00DA764E" w:rsidRPr="00965C0C" w:rsidRDefault="00104515">
      <w:pPr>
        <w:rPr>
          <w:highlight w:val="yellow"/>
        </w:rPr>
      </w:pPr>
      <w:r w:rsidRPr="00965C0C">
        <w:rPr>
          <w:highlight w:val="yellow"/>
        </w:rPr>
        <w:t xml:space="preserve">c. 14-37 </w:t>
      </w:r>
      <w:proofErr w:type="spellStart"/>
      <w:r w:rsidRPr="00965C0C">
        <w:rPr>
          <w:highlight w:val="yellow"/>
        </w:rPr>
        <w:t>b.c.e</w:t>
      </w:r>
      <w:proofErr w:type="spellEnd"/>
      <w:r w:rsidRPr="00965C0C">
        <w:rPr>
          <w:highlight w:val="yellow"/>
        </w:rPr>
        <w:t>. Marble, 6’8”</w:t>
      </w:r>
    </w:p>
    <w:p w:rsidR="00DA764E" w:rsidRPr="00965C0C" w:rsidRDefault="00104515">
      <w:pPr>
        <w:rPr>
          <w:highlight w:val="yellow"/>
        </w:rPr>
      </w:pPr>
      <w:r w:rsidRPr="00965C0C">
        <w:rPr>
          <w:highlight w:val="yellow"/>
        </w:rPr>
        <w:t xml:space="preserve">Chest plate tells story (symbolism). He got eagle back after Crassus Lost it. </w:t>
      </w:r>
      <w:proofErr w:type="spellStart"/>
      <w:r w:rsidRPr="00965C0C">
        <w:rPr>
          <w:highlight w:val="yellow"/>
        </w:rPr>
        <w:t>Parthians</w:t>
      </w:r>
      <w:proofErr w:type="spellEnd"/>
      <w:r w:rsidRPr="00965C0C">
        <w:rPr>
          <w:highlight w:val="yellow"/>
        </w:rPr>
        <w:t xml:space="preserve"> took it. </w:t>
      </w:r>
    </w:p>
    <w:p w:rsidR="00104515" w:rsidRPr="00965C0C" w:rsidRDefault="00104515">
      <w:pPr>
        <w:rPr>
          <w:highlight w:val="yellow"/>
        </w:rPr>
      </w:pPr>
      <w:proofErr w:type="spellStart"/>
      <w:r w:rsidRPr="00965C0C">
        <w:rPr>
          <w:highlight w:val="yellow"/>
        </w:rPr>
        <w:t>Controposto</w:t>
      </w:r>
      <w:proofErr w:type="spellEnd"/>
      <w:r w:rsidRPr="00965C0C">
        <w:rPr>
          <w:highlight w:val="yellow"/>
        </w:rPr>
        <w:t xml:space="preserve"> Style.</w:t>
      </w:r>
    </w:p>
    <w:p w:rsidR="00104515" w:rsidRPr="00965C0C" w:rsidRDefault="00104515">
      <w:pPr>
        <w:rPr>
          <w:highlight w:val="yellow"/>
        </w:rPr>
      </w:pPr>
      <w:r w:rsidRPr="00965C0C">
        <w:rPr>
          <w:highlight w:val="yellow"/>
        </w:rPr>
        <w:t xml:space="preserve">Baby is Cupid for love and he is on a </w:t>
      </w:r>
      <w:proofErr w:type="spellStart"/>
      <w:r w:rsidRPr="00965C0C">
        <w:rPr>
          <w:highlight w:val="yellow"/>
        </w:rPr>
        <w:t>doplphin</w:t>
      </w:r>
      <w:proofErr w:type="spellEnd"/>
      <w:r w:rsidRPr="00965C0C">
        <w:rPr>
          <w:highlight w:val="yellow"/>
        </w:rPr>
        <w:t xml:space="preserve"> patron of Venus</w:t>
      </w:r>
    </w:p>
    <w:p w:rsidR="00DA764E" w:rsidRPr="00965C0C" w:rsidRDefault="00104515">
      <w:pPr>
        <w:rPr>
          <w:highlight w:val="yellow"/>
        </w:rPr>
      </w:pPr>
      <w:r w:rsidRPr="00965C0C">
        <w:rPr>
          <w:highlight w:val="yellow"/>
        </w:rPr>
        <w:t>Augustus claimed to be descendant of Venus. No shoes represented gods.</w:t>
      </w:r>
    </w:p>
    <w:p w:rsidR="00DA764E" w:rsidRPr="00965C0C" w:rsidRDefault="00DA764E">
      <w:pPr>
        <w:rPr>
          <w:highlight w:val="yellow"/>
        </w:rPr>
      </w:pPr>
    </w:p>
    <w:p w:rsidR="00DA764E" w:rsidRDefault="006149B9">
      <w:r w:rsidRPr="00965C0C">
        <w:rPr>
          <w:highlight w:val="yellow"/>
        </w:rPr>
        <w:t>Right hand raised orator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2572E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862965" cy="1371600"/>
            <wp:effectExtent l="25400" t="0" r="635" b="0"/>
            <wp:wrapTight wrapText="bothSides">
              <wp:wrapPolygon edited="0">
                <wp:start x="-636" y="0"/>
                <wp:lineTo x="-636" y="21200"/>
                <wp:lineTo x="21616" y="21200"/>
                <wp:lineTo x="21616" y="0"/>
                <wp:lineTo x="-636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Pr="002572E5" w:rsidRDefault="002572E5">
      <w:r w:rsidRPr="00965C0C">
        <w:rPr>
          <w:highlight w:val="yellow"/>
        </w:rPr>
        <w:t xml:space="preserve">“Woman from </w:t>
      </w:r>
      <w:proofErr w:type="spellStart"/>
      <w:r w:rsidRPr="00965C0C">
        <w:rPr>
          <w:highlight w:val="yellow"/>
        </w:rPr>
        <w:t>Willendorf</w:t>
      </w:r>
      <w:proofErr w:type="spellEnd"/>
      <w:r w:rsidRPr="00965C0C">
        <w:rPr>
          <w:highlight w:val="yellow"/>
        </w:rPr>
        <w:t xml:space="preserve">” Australia, c. 22000-21000 </w:t>
      </w:r>
      <w:proofErr w:type="spellStart"/>
      <w:r w:rsidRPr="00965C0C">
        <w:rPr>
          <w:highlight w:val="yellow"/>
        </w:rPr>
        <w:t>b.c.e</w:t>
      </w:r>
      <w:proofErr w:type="spellEnd"/>
      <w:r w:rsidRPr="00965C0C">
        <w:rPr>
          <w:highlight w:val="yellow"/>
        </w:rPr>
        <w:t xml:space="preserve">. Limestone, 4 </w:t>
      </w:r>
      <w:r w:rsidRPr="00965C0C">
        <w:rPr>
          <w:highlight w:val="yellow"/>
          <w:vertAlign w:val="superscript"/>
        </w:rPr>
        <w:t>3</w:t>
      </w:r>
      <w:r w:rsidRPr="00965C0C">
        <w:rPr>
          <w:highlight w:val="yellow"/>
        </w:rPr>
        <w:t>/</w:t>
      </w:r>
      <w:r w:rsidRPr="00965C0C">
        <w:rPr>
          <w:highlight w:val="yellow"/>
          <w:vertAlign w:val="subscript"/>
        </w:rPr>
        <w:t>4</w:t>
      </w:r>
      <w:r w:rsidRPr="00965C0C">
        <w:rPr>
          <w:highlight w:val="yellow"/>
        </w:rPr>
        <w:t xml:space="preserve"> “</w:t>
      </w:r>
      <w:r>
        <w:t xml:space="preserve"> 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4231CC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866900" cy="1371600"/>
            <wp:effectExtent l="25400" t="0" r="0" b="0"/>
            <wp:wrapTight wrapText="bothSides">
              <wp:wrapPolygon edited="0">
                <wp:start x="-294" y="0"/>
                <wp:lineTo x="-294" y="21200"/>
                <wp:lineTo x="21453" y="21200"/>
                <wp:lineTo x="21453" y="0"/>
                <wp:lineTo x="-29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C" w:rsidRPr="00965C0C" w:rsidRDefault="004231CC">
      <w:pPr>
        <w:rPr>
          <w:highlight w:val="yellow"/>
        </w:rPr>
      </w:pPr>
      <w:proofErr w:type="spellStart"/>
      <w:r w:rsidRPr="00965C0C">
        <w:rPr>
          <w:highlight w:val="yellow"/>
        </w:rPr>
        <w:t>Gobekli</w:t>
      </w:r>
      <w:proofErr w:type="spellEnd"/>
      <w:r w:rsidRPr="00965C0C">
        <w:rPr>
          <w:highlight w:val="yellow"/>
        </w:rPr>
        <w:t xml:space="preserve"> </w:t>
      </w:r>
      <w:proofErr w:type="spellStart"/>
      <w:r w:rsidRPr="00965C0C">
        <w:rPr>
          <w:highlight w:val="yellow"/>
        </w:rPr>
        <w:t>Tepe</w:t>
      </w:r>
      <w:proofErr w:type="spellEnd"/>
      <w:r w:rsidRPr="00965C0C">
        <w:rPr>
          <w:highlight w:val="yellow"/>
        </w:rPr>
        <w:t>, Turkey Neolithic circle of monoliths on a hill</w:t>
      </w:r>
    </w:p>
    <w:p w:rsidR="004231CC" w:rsidRPr="00965C0C" w:rsidRDefault="004231CC">
      <w:pPr>
        <w:rPr>
          <w:highlight w:val="yellow"/>
        </w:rPr>
      </w:pPr>
      <w:proofErr w:type="gramStart"/>
      <w:r w:rsidRPr="00965C0C">
        <w:rPr>
          <w:highlight w:val="yellow"/>
        </w:rPr>
        <w:t xml:space="preserve">Oldest known man made religious structure c. 9000 </w:t>
      </w:r>
      <w:proofErr w:type="spellStart"/>
      <w:r w:rsidRPr="00965C0C">
        <w:rPr>
          <w:highlight w:val="yellow"/>
        </w:rPr>
        <w:t>b.c.e</w:t>
      </w:r>
      <w:proofErr w:type="spellEnd"/>
      <w:r w:rsidRPr="00965C0C">
        <w:rPr>
          <w:highlight w:val="yellow"/>
        </w:rPr>
        <w:t>.</w:t>
      </w:r>
      <w:proofErr w:type="gramEnd"/>
    </w:p>
    <w:p w:rsidR="00DA764E" w:rsidRDefault="004231CC">
      <w:r w:rsidRPr="00965C0C">
        <w:rPr>
          <w:highlight w:val="yellow"/>
        </w:rPr>
        <w:t>“1</w:t>
      </w:r>
      <w:r w:rsidRPr="00965C0C">
        <w:rPr>
          <w:highlight w:val="yellow"/>
          <w:vertAlign w:val="superscript"/>
        </w:rPr>
        <w:t>st</w:t>
      </w:r>
      <w:r w:rsidRPr="00965C0C">
        <w:rPr>
          <w:highlight w:val="yellow"/>
        </w:rPr>
        <w:t xml:space="preserve"> came the temple then the city.</w:t>
      </w:r>
    </w:p>
    <w:p w:rsidR="00DA764E" w:rsidRDefault="00DA764E"/>
    <w:p w:rsidR="00DA764E" w:rsidRDefault="00DA764E"/>
    <w:p w:rsidR="00DA764E" w:rsidRDefault="004231CC">
      <w:r w:rsidRPr="004231C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259965" cy="1371600"/>
            <wp:effectExtent l="25400" t="0" r="635" b="0"/>
            <wp:wrapTight wrapText="bothSides">
              <wp:wrapPolygon edited="0">
                <wp:start x="-243" y="0"/>
                <wp:lineTo x="-243" y="21200"/>
                <wp:lineTo x="21606" y="21200"/>
                <wp:lineTo x="21606" y="0"/>
                <wp:lineTo x="-24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Female and Male Figures, c. 3,500 </w:t>
      </w:r>
      <w:proofErr w:type="spellStart"/>
      <w:r>
        <w:t>b.c.e</w:t>
      </w:r>
      <w:proofErr w:type="spellEnd"/>
      <w:r>
        <w:t>. Romania, 4.5”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4231CC" w:rsidRDefault="008F35A1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182880</wp:posOffset>
            </wp:positionV>
            <wp:extent cx="3657600" cy="1029335"/>
            <wp:effectExtent l="25400" t="0" r="0" b="0"/>
            <wp:wrapTight wrapText="bothSides">
              <wp:wrapPolygon edited="0">
                <wp:start x="-150" y="0"/>
                <wp:lineTo x="-150" y="21320"/>
                <wp:lineTo x="21600" y="21320"/>
                <wp:lineTo x="21600" y="0"/>
                <wp:lineTo x="-15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C" w:rsidRDefault="004231CC">
      <w:proofErr w:type="spellStart"/>
      <w:proofErr w:type="gramStart"/>
      <w:r>
        <w:t>Menhir</w:t>
      </w:r>
      <w:proofErr w:type="spellEnd"/>
      <w:r>
        <w:t xml:space="preserve"> Alignments at </w:t>
      </w:r>
      <w:proofErr w:type="spellStart"/>
      <w:r>
        <w:t>Menec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C. 4,250-3,750 </w:t>
      </w:r>
      <w:proofErr w:type="spellStart"/>
      <w:r>
        <w:t>b.c.e</w:t>
      </w:r>
      <w:proofErr w:type="spellEnd"/>
      <w:r>
        <w:t>.</w:t>
      </w:r>
      <w:proofErr w:type="gramEnd"/>
      <w:r>
        <w:t xml:space="preserve"> Carnac, FR</w:t>
      </w:r>
    </w:p>
    <w:p w:rsidR="004231CC" w:rsidRDefault="004231CC"/>
    <w:p w:rsidR="00DA764E" w:rsidRDefault="004231CC">
      <w:r>
        <w:t>Megalithic- huge blocks of stone to mark a site</w:t>
      </w:r>
    </w:p>
    <w:p w:rsidR="004231CC" w:rsidRDefault="004231CC">
      <w:r>
        <w:t>Post and Lintel- 2 supporting stones and then one upright one</w:t>
      </w:r>
    </w:p>
    <w:p w:rsidR="004231CC" w:rsidRDefault="004231CC"/>
    <w:p w:rsidR="004231CC" w:rsidRDefault="004231CC"/>
    <w:p w:rsidR="004231CC" w:rsidRPr="00965C0C" w:rsidRDefault="008F35A1">
      <w:pPr>
        <w:rPr>
          <w:highlight w:val="yellow"/>
        </w:rPr>
      </w:pPr>
      <w:r w:rsidRPr="00965C0C">
        <w:rPr>
          <w:noProof/>
          <w:highlight w:val="yellow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-3810</wp:posOffset>
            </wp:positionV>
            <wp:extent cx="1828165" cy="1371600"/>
            <wp:effectExtent l="25400" t="0" r="635" b="0"/>
            <wp:wrapTight wrapText="bothSides">
              <wp:wrapPolygon edited="0">
                <wp:start x="-300" y="0"/>
                <wp:lineTo x="-300" y="21200"/>
                <wp:lineTo x="21608" y="21200"/>
                <wp:lineTo x="21608" y="0"/>
                <wp:lineTo x="-30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231CC" w:rsidRPr="00965C0C">
        <w:rPr>
          <w:highlight w:val="yellow"/>
        </w:rPr>
        <w:t xml:space="preserve">Stonehenge, c. 2,100 </w:t>
      </w:r>
      <w:proofErr w:type="spellStart"/>
      <w:r w:rsidR="004231CC" w:rsidRPr="00965C0C">
        <w:rPr>
          <w:highlight w:val="yellow"/>
        </w:rPr>
        <w:t>b.c.e</w:t>
      </w:r>
      <w:proofErr w:type="spellEnd"/>
      <w:r w:rsidR="004231CC" w:rsidRPr="00965C0C">
        <w:rPr>
          <w:highlight w:val="yellow"/>
        </w:rPr>
        <w:t xml:space="preserve">. </w:t>
      </w:r>
      <w:proofErr w:type="spellStart"/>
      <w:r w:rsidR="004231CC" w:rsidRPr="00965C0C">
        <w:rPr>
          <w:highlight w:val="yellow"/>
        </w:rPr>
        <w:t>Salisburg</w:t>
      </w:r>
      <w:proofErr w:type="spellEnd"/>
      <w:r w:rsidR="004231CC" w:rsidRPr="00965C0C">
        <w:rPr>
          <w:highlight w:val="yellow"/>
        </w:rPr>
        <w:t xml:space="preserve"> Plain, England.</w:t>
      </w:r>
      <w:proofErr w:type="gramEnd"/>
      <w:r w:rsidR="004231CC" w:rsidRPr="00965C0C">
        <w:rPr>
          <w:highlight w:val="yellow"/>
        </w:rPr>
        <w:t xml:space="preserve"> 97’ diameter </w:t>
      </w:r>
    </w:p>
    <w:p w:rsidR="00DA764E" w:rsidRPr="00965C0C" w:rsidRDefault="004231CC">
      <w:pPr>
        <w:rPr>
          <w:highlight w:val="yellow"/>
        </w:rPr>
      </w:pPr>
      <w:r w:rsidRPr="00965C0C">
        <w:rPr>
          <w:highlight w:val="yellow"/>
        </w:rPr>
        <w:t>Friar’s Heel- rock thrown by devil that landed on friar for talking back to the devil that is a random rock right next to the road.</w:t>
      </w:r>
    </w:p>
    <w:p w:rsidR="00EE2256" w:rsidRDefault="00EE2256">
      <w:r w:rsidRPr="00965C0C">
        <w:rPr>
          <w:highlight w:val="yellow"/>
        </w:rPr>
        <w:t>Believed to be a calendar.</w:t>
      </w:r>
    </w:p>
    <w:p w:rsidR="00EE2256" w:rsidRDefault="00EE2256"/>
    <w:p w:rsidR="00EE2256" w:rsidRDefault="00EE2256"/>
    <w:p w:rsidR="00EE2256" w:rsidRDefault="00EE2256"/>
    <w:p w:rsidR="00EE2256" w:rsidRDefault="00EE2256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179070</wp:posOffset>
            </wp:positionV>
            <wp:extent cx="1001395" cy="1828800"/>
            <wp:effectExtent l="25400" t="0" r="0" b="0"/>
            <wp:wrapTight wrapText="bothSides">
              <wp:wrapPolygon edited="0">
                <wp:start x="-548" y="0"/>
                <wp:lineTo x="-548" y="21300"/>
                <wp:lineTo x="21367" y="21300"/>
                <wp:lineTo x="21367" y="0"/>
                <wp:lineTo x="-54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Pr="003C1131" w:rsidRDefault="00EE2256">
      <w:pPr>
        <w:rPr>
          <w:highlight w:val="yellow"/>
        </w:rPr>
      </w:pPr>
      <w:proofErr w:type="gramStart"/>
      <w:r w:rsidRPr="003C1131">
        <w:rPr>
          <w:highlight w:val="yellow"/>
        </w:rPr>
        <w:t>Human-headed Winged Lion (</w:t>
      </w:r>
      <w:proofErr w:type="spellStart"/>
      <w:r w:rsidRPr="003C1131">
        <w:rPr>
          <w:highlight w:val="yellow"/>
        </w:rPr>
        <w:t>Lamassu</w:t>
      </w:r>
      <w:proofErr w:type="spellEnd"/>
      <w:r w:rsidRPr="003C1131">
        <w:rPr>
          <w:highlight w:val="yellow"/>
        </w:rPr>
        <w:t>).</w:t>
      </w:r>
      <w:proofErr w:type="gramEnd"/>
      <w:r w:rsidRPr="003C1131">
        <w:rPr>
          <w:highlight w:val="yellow"/>
        </w:rPr>
        <w:t xml:space="preserve"> Assyria 883-859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Limestone, 10’3”</w:t>
      </w:r>
    </w:p>
    <w:p w:rsidR="00EE2256" w:rsidRPr="003C1131" w:rsidRDefault="00EE2256">
      <w:pPr>
        <w:rPr>
          <w:highlight w:val="yellow"/>
        </w:rPr>
      </w:pPr>
    </w:p>
    <w:p w:rsidR="00EE2256" w:rsidRDefault="00EE2256">
      <w:r w:rsidRPr="003C1131">
        <w:rPr>
          <w:highlight w:val="yellow"/>
        </w:rPr>
        <w:t xml:space="preserve">Horns show </w:t>
      </w:r>
      <w:proofErr w:type="spellStart"/>
      <w:r w:rsidRPr="003C1131">
        <w:rPr>
          <w:highlight w:val="yellow"/>
        </w:rPr>
        <w:t>godship</w:t>
      </w:r>
      <w:proofErr w:type="spellEnd"/>
      <w:r w:rsidRPr="003C1131">
        <w:rPr>
          <w:highlight w:val="yellow"/>
        </w:rPr>
        <w:t xml:space="preserve"> Eagle wings show strength</w:t>
      </w:r>
    </w:p>
    <w:p w:rsidR="00EE2256" w:rsidRDefault="00EE2256"/>
    <w:p w:rsidR="00EE2256" w:rsidRDefault="00EE2256"/>
    <w:p w:rsidR="00EE2256" w:rsidRDefault="00EE2256"/>
    <w:p w:rsidR="00EE2256" w:rsidRDefault="00EE2256"/>
    <w:p w:rsidR="00EE2256" w:rsidRDefault="00EE2256"/>
    <w:p w:rsidR="00EE2256" w:rsidRDefault="00EE2256"/>
    <w:p w:rsidR="00EE2256" w:rsidRDefault="00EE2256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118745</wp:posOffset>
            </wp:positionV>
            <wp:extent cx="1049655" cy="1828800"/>
            <wp:effectExtent l="25400" t="0" r="0" b="0"/>
            <wp:wrapTight wrapText="bothSides">
              <wp:wrapPolygon edited="0">
                <wp:start x="-523" y="0"/>
                <wp:lineTo x="-523" y="21300"/>
                <wp:lineTo x="21430" y="21300"/>
                <wp:lineTo x="21430" y="0"/>
                <wp:lineTo x="-523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256" w:rsidRDefault="00EE2256">
      <w:r w:rsidRPr="003C1131">
        <w:rPr>
          <w:highlight w:val="yellow"/>
        </w:rPr>
        <w:t xml:space="preserve">Figure from </w:t>
      </w:r>
      <w:proofErr w:type="spellStart"/>
      <w:r w:rsidRPr="003C1131">
        <w:rPr>
          <w:highlight w:val="yellow"/>
        </w:rPr>
        <w:t>Ain</w:t>
      </w:r>
      <w:proofErr w:type="spellEnd"/>
      <w:r w:rsidRPr="003C1131">
        <w:rPr>
          <w:highlight w:val="yellow"/>
        </w:rPr>
        <w:t xml:space="preserve"> Ghazal. </w:t>
      </w:r>
      <w:proofErr w:type="gramStart"/>
      <w:r w:rsidRPr="003C1131">
        <w:rPr>
          <w:highlight w:val="yellow"/>
        </w:rPr>
        <w:t xml:space="preserve">C. 7,000-6,000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clay,</w:t>
      </w:r>
      <w:proofErr w:type="gramEnd"/>
      <w:r w:rsidRPr="003C1131">
        <w:rPr>
          <w:highlight w:val="yellow"/>
        </w:rPr>
        <w:t xml:space="preserve"> plaster, paint. 36”</w:t>
      </w:r>
    </w:p>
    <w:p w:rsidR="00EE2256" w:rsidRDefault="00EE2256"/>
    <w:p w:rsidR="00EE2256" w:rsidRDefault="00EE2256"/>
    <w:p w:rsidR="00EE2256" w:rsidRDefault="00EE2256"/>
    <w:p w:rsidR="00EE2256" w:rsidRDefault="00EE2256"/>
    <w:p w:rsidR="00EE2256" w:rsidRPr="003C1131" w:rsidRDefault="00EE2256">
      <w:pPr>
        <w:rPr>
          <w:highlight w:val="yellow"/>
        </w:rPr>
      </w:pPr>
      <w:r w:rsidRPr="003C1131">
        <w:rPr>
          <w:noProof/>
          <w:highlight w:val="yellow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437765" cy="1828800"/>
            <wp:effectExtent l="25400" t="0" r="635" b="0"/>
            <wp:wrapTight wrapText="bothSides">
              <wp:wrapPolygon edited="0">
                <wp:start x="-225" y="0"/>
                <wp:lineTo x="-225" y="21300"/>
                <wp:lineTo x="21606" y="21300"/>
                <wp:lineTo x="21606" y="0"/>
                <wp:lineTo x="-225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C1131">
        <w:rPr>
          <w:highlight w:val="yellow"/>
        </w:rPr>
        <w:t>Nanna</w:t>
      </w:r>
      <w:proofErr w:type="spellEnd"/>
      <w:r w:rsidRPr="003C1131">
        <w:rPr>
          <w:highlight w:val="yellow"/>
        </w:rPr>
        <w:t xml:space="preserve"> Ziggurat, Ur, Mesopotamia. C. 2,100-2,050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</w:t>
      </w:r>
    </w:p>
    <w:p w:rsidR="00EE2256" w:rsidRPr="003C1131" w:rsidRDefault="00EE2256">
      <w:pPr>
        <w:rPr>
          <w:highlight w:val="yellow"/>
        </w:rPr>
      </w:pPr>
    </w:p>
    <w:p w:rsidR="00EE2256" w:rsidRDefault="00EE2256">
      <w:proofErr w:type="spellStart"/>
      <w:r w:rsidRPr="003C1131">
        <w:rPr>
          <w:highlight w:val="yellow"/>
        </w:rPr>
        <w:t>Nanna</w:t>
      </w:r>
      <w:proofErr w:type="spellEnd"/>
      <w:r w:rsidRPr="003C1131">
        <w:rPr>
          <w:highlight w:val="yellow"/>
        </w:rPr>
        <w:t>- Moon god in Iraq</w:t>
      </w:r>
    </w:p>
    <w:p w:rsidR="00DA764E" w:rsidRDefault="00DA764E"/>
    <w:p w:rsidR="00DA764E" w:rsidRDefault="00DA764E"/>
    <w:p w:rsidR="00EE2256" w:rsidRDefault="00EE2256"/>
    <w:p w:rsidR="00EE2256" w:rsidRDefault="00EE2256"/>
    <w:p w:rsidR="00DA764E" w:rsidRDefault="00DA764E"/>
    <w:p w:rsidR="00DA764E" w:rsidRDefault="00DA764E"/>
    <w:p w:rsidR="00DA764E" w:rsidRDefault="00DA764E"/>
    <w:p w:rsidR="00DA764E" w:rsidRDefault="008F35A1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180975</wp:posOffset>
            </wp:positionV>
            <wp:extent cx="1369695" cy="1828800"/>
            <wp:effectExtent l="25400" t="0" r="1905" b="0"/>
            <wp:wrapTight wrapText="bothSides">
              <wp:wrapPolygon edited="0">
                <wp:start x="-401" y="0"/>
                <wp:lineTo x="-401" y="21300"/>
                <wp:lineTo x="21630" y="21300"/>
                <wp:lineTo x="21630" y="0"/>
                <wp:lineTo x="-40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Default="00EE2256">
      <w:proofErr w:type="gramStart"/>
      <w:r>
        <w:t xml:space="preserve">Face of a Woman, </w:t>
      </w:r>
      <w:proofErr w:type="spellStart"/>
      <w:r>
        <w:t>Uruk</w:t>
      </w:r>
      <w:proofErr w:type="spellEnd"/>
      <w:r>
        <w:t>.</w:t>
      </w:r>
      <w:proofErr w:type="gramEnd"/>
      <w:r>
        <w:t xml:space="preserve"> C. 3,300-3,000 </w:t>
      </w:r>
      <w:proofErr w:type="spellStart"/>
      <w:r>
        <w:t>b.c.e</w:t>
      </w:r>
      <w:proofErr w:type="spellEnd"/>
      <w:r>
        <w:t xml:space="preserve">. </w:t>
      </w:r>
      <w:r w:rsidR="00FF339A">
        <w:t>Marble, 8”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FF339A" w:rsidRDefault="00FF339A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55245</wp:posOffset>
            </wp:positionV>
            <wp:extent cx="2437765" cy="1828800"/>
            <wp:effectExtent l="25400" t="0" r="635" b="0"/>
            <wp:wrapTight wrapText="bothSides">
              <wp:wrapPolygon edited="0">
                <wp:start x="-225" y="0"/>
                <wp:lineTo x="-225" y="21300"/>
                <wp:lineTo x="21606" y="21300"/>
                <wp:lineTo x="21606" y="0"/>
                <wp:lineTo x="-22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Register- Tells stories </w:t>
      </w:r>
    </w:p>
    <w:p w:rsidR="00DA764E" w:rsidRDefault="00FF339A">
      <w:r>
        <w:t>At the top there is a goddess receiving a gift.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965C0C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147320</wp:posOffset>
            </wp:positionV>
            <wp:extent cx="1981200" cy="2743200"/>
            <wp:effectExtent l="25400" t="0" r="0" b="0"/>
            <wp:wrapTight wrapText="bothSides">
              <wp:wrapPolygon edited="0">
                <wp:start x="-277" y="0"/>
                <wp:lineTo x="-277" y="21400"/>
                <wp:lineTo x="21600" y="21400"/>
                <wp:lineTo x="21600" y="0"/>
                <wp:lineTo x="-277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Pr="003C1131" w:rsidRDefault="00FF339A">
      <w:pPr>
        <w:rPr>
          <w:highlight w:val="yellow"/>
        </w:rPr>
      </w:pPr>
      <w:r w:rsidRPr="003C1131">
        <w:rPr>
          <w:highlight w:val="yellow"/>
        </w:rPr>
        <w:t xml:space="preserve">Great Lyre with Bull’s Head, c. 2,550-2,400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Wood, gold, Silver Lapis (Blue rock from Afghanistan), Lazuli, shells</w:t>
      </w:r>
    </w:p>
    <w:p w:rsidR="00DA764E" w:rsidRPr="003C1131" w:rsidRDefault="00DA764E">
      <w:pPr>
        <w:rPr>
          <w:highlight w:val="yellow"/>
        </w:rPr>
      </w:pPr>
    </w:p>
    <w:p w:rsidR="00DA764E" w:rsidRPr="003C1131" w:rsidRDefault="001E71A4">
      <w:pPr>
        <w:rPr>
          <w:highlight w:val="yellow"/>
        </w:rPr>
      </w:pPr>
      <w:r w:rsidRPr="003C1131">
        <w:rPr>
          <w:highlight w:val="yellow"/>
        </w:rPr>
        <w:t>Hybrid- Mix of any two things</w:t>
      </w:r>
    </w:p>
    <w:p w:rsidR="00DA764E" w:rsidRPr="003C1131" w:rsidRDefault="00DA764E">
      <w:pPr>
        <w:rPr>
          <w:highlight w:val="yellow"/>
        </w:rPr>
      </w:pPr>
    </w:p>
    <w:p w:rsidR="00DA764E" w:rsidRPr="003C1131" w:rsidRDefault="001E71A4">
      <w:pPr>
        <w:rPr>
          <w:highlight w:val="yellow"/>
        </w:rPr>
      </w:pPr>
      <w:r w:rsidRPr="003C1131">
        <w:rPr>
          <w:highlight w:val="yellow"/>
        </w:rPr>
        <w:t>Iconography- Bulls head represents strength.</w:t>
      </w:r>
    </w:p>
    <w:p w:rsidR="00DA764E" w:rsidRPr="003C1131" w:rsidRDefault="00DA764E">
      <w:pPr>
        <w:rPr>
          <w:highlight w:val="yellow"/>
        </w:rPr>
      </w:pPr>
    </w:p>
    <w:p w:rsidR="00DA764E" w:rsidRDefault="004857B4">
      <w:r w:rsidRPr="003C1131">
        <w:rPr>
          <w:highlight w:val="yellow"/>
        </w:rPr>
        <w:t>Funeral Celebration</w:t>
      </w:r>
    </w:p>
    <w:p w:rsidR="00DA764E" w:rsidRDefault="00DA764E"/>
    <w:p w:rsidR="00DA764E" w:rsidRDefault="00DA764E"/>
    <w:p w:rsidR="001E71A4" w:rsidRDefault="001E71A4"/>
    <w:p w:rsidR="001E71A4" w:rsidRPr="003C1131" w:rsidRDefault="001E71A4">
      <w:pPr>
        <w:rPr>
          <w:highlight w:val="yellow"/>
        </w:rPr>
      </w:pPr>
      <w:proofErr w:type="spellStart"/>
      <w:r w:rsidRPr="003C1131">
        <w:rPr>
          <w:highlight w:val="yellow"/>
        </w:rPr>
        <w:t>Heiretic</w:t>
      </w:r>
      <w:proofErr w:type="spellEnd"/>
      <w:r w:rsidRPr="003C1131">
        <w:rPr>
          <w:highlight w:val="yellow"/>
        </w:rPr>
        <w:t xml:space="preserve"> Scale</w:t>
      </w:r>
    </w:p>
    <w:p w:rsidR="001E71A4" w:rsidRPr="003C1131" w:rsidRDefault="008F35A1">
      <w:pPr>
        <w:rPr>
          <w:highlight w:val="yellow"/>
        </w:rPr>
      </w:pPr>
      <w:r w:rsidRPr="003C1131">
        <w:rPr>
          <w:noProof/>
          <w:highlight w:val="yellow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-1905</wp:posOffset>
            </wp:positionV>
            <wp:extent cx="1337310" cy="2286000"/>
            <wp:effectExtent l="25400" t="0" r="8890" b="0"/>
            <wp:wrapTight wrapText="bothSides">
              <wp:wrapPolygon edited="0">
                <wp:start x="-410" y="0"/>
                <wp:lineTo x="-410" y="21360"/>
                <wp:lineTo x="21744" y="21360"/>
                <wp:lineTo x="21744" y="0"/>
                <wp:lineTo x="-41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1A4" w:rsidRPr="003C1131">
        <w:rPr>
          <w:highlight w:val="yellow"/>
        </w:rPr>
        <w:t xml:space="preserve">Stele of </w:t>
      </w:r>
      <w:proofErr w:type="spellStart"/>
      <w:r w:rsidR="001E71A4" w:rsidRPr="003C1131">
        <w:rPr>
          <w:highlight w:val="yellow"/>
        </w:rPr>
        <w:t>Naram</w:t>
      </w:r>
      <w:proofErr w:type="spellEnd"/>
      <w:r w:rsidR="001E71A4" w:rsidRPr="003C1131">
        <w:rPr>
          <w:highlight w:val="yellow"/>
        </w:rPr>
        <w:t xml:space="preserve">-sin, c. 2,254-2,218 </w:t>
      </w:r>
      <w:proofErr w:type="spellStart"/>
      <w:r w:rsidR="001E71A4" w:rsidRPr="003C1131">
        <w:rPr>
          <w:highlight w:val="yellow"/>
        </w:rPr>
        <w:t>b.c.e</w:t>
      </w:r>
      <w:proofErr w:type="spellEnd"/>
      <w:r w:rsidR="001E71A4" w:rsidRPr="003C1131">
        <w:rPr>
          <w:highlight w:val="yellow"/>
        </w:rPr>
        <w:t>. Limestone, 6’6”</w:t>
      </w:r>
    </w:p>
    <w:p w:rsidR="001E71A4" w:rsidRPr="003C1131" w:rsidRDefault="001E71A4">
      <w:pPr>
        <w:rPr>
          <w:highlight w:val="yellow"/>
        </w:rPr>
      </w:pPr>
      <w:r w:rsidRPr="003C1131">
        <w:rPr>
          <w:highlight w:val="yellow"/>
        </w:rPr>
        <w:t>3 suns represent gods</w:t>
      </w:r>
    </w:p>
    <w:p w:rsidR="001E71A4" w:rsidRPr="003C1131" w:rsidRDefault="001E71A4">
      <w:pPr>
        <w:rPr>
          <w:highlight w:val="yellow"/>
        </w:rPr>
      </w:pPr>
      <w:r w:rsidRPr="003C1131">
        <w:rPr>
          <w:highlight w:val="yellow"/>
        </w:rPr>
        <w:t>Imperial Authority</w:t>
      </w:r>
    </w:p>
    <w:p w:rsidR="001E71A4" w:rsidRPr="003C1131" w:rsidRDefault="001E71A4">
      <w:pPr>
        <w:rPr>
          <w:highlight w:val="yellow"/>
        </w:rPr>
      </w:pPr>
    </w:p>
    <w:p w:rsidR="001E71A4" w:rsidRPr="003C1131" w:rsidRDefault="001E71A4">
      <w:pPr>
        <w:rPr>
          <w:highlight w:val="yellow"/>
        </w:rPr>
      </w:pPr>
    </w:p>
    <w:p w:rsidR="001E71A4" w:rsidRPr="003C1131" w:rsidRDefault="001E71A4">
      <w:pPr>
        <w:rPr>
          <w:highlight w:val="yellow"/>
        </w:rPr>
      </w:pPr>
    </w:p>
    <w:p w:rsidR="001E71A4" w:rsidRPr="003C1131" w:rsidRDefault="001E71A4">
      <w:pPr>
        <w:rPr>
          <w:highlight w:val="yellow"/>
        </w:rPr>
      </w:pPr>
    </w:p>
    <w:p w:rsidR="001E71A4" w:rsidRPr="003C1131" w:rsidRDefault="001E71A4">
      <w:pPr>
        <w:rPr>
          <w:highlight w:val="yellow"/>
        </w:rPr>
      </w:pPr>
      <w:r w:rsidRPr="003C1131">
        <w:rPr>
          <w:highlight w:val="yellow"/>
        </w:rPr>
        <w:t xml:space="preserve">-His Soldiers </w:t>
      </w:r>
    </w:p>
    <w:p w:rsidR="001E71A4" w:rsidRPr="003C1131" w:rsidRDefault="001E71A4">
      <w:pPr>
        <w:rPr>
          <w:highlight w:val="yellow"/>
        </w:rPr>
      </w:pPr>
    </w:p>
    <w:p w:rsidR="001E71A4" w:rsidRPr="003C1131" w:rsidRDefault="001E71A4">
      <w:pPr>
        <w:rPr>
          <w:highlight w:val="yellow"/>
        </w:rPr>
      </w:pPr>
    </w:p>
    <w:p w:rsidR="001E71A4" w:rsidRDefault="001E71A4">
      <w:r w:rsidRPr="003C1131">
        <w:rPr>
          <w:highlight w:val="yellow"/>
        </w:rPr>
        <w:t>-</w:t>
      </w:r>
      <w:proofErr w:type="gramStart"/>
      <w:r w:rsidRPr="003C1131">
        <w:rPr>
          <w:highlight w:val="yellow"/>
        </w:rPr>
        <w:t>soldiers</w:t>
      </w:r>
      <w:proofErr w:type="gramEnd"/>
      <w:r w:rsidRPr="003C1131">
        <w:rPr>
          <w:highlight w:val="yellow"/>
        </w:rPr>
        <w:t xml:space="preserve"> defeated by </w:t>
      </w:r>
      <w:proofErr w:type="spellStart"/>
      <w:r w:rsidRPr="003C1131">
        <w:rPr>
          <w:highlight w:val="yellow"/>
        </w:rPr>
        <w:t>Naram</w:t>
      </w:r>
      <w:proofErr w:type="spellEnd"/>
      <w:r w:rsidRPr="003C1131">
        <w:rPr>
          <w:highlight w:val="yellow"/>
        </w:rPr>
        <w:t>-sin</w:t>
      </w:r>
    </w:p>
    <w:p w:rsidR="001E71A4" w:rsidRDefault="001E71A4"/>
    <w:p w:rsidR="001E71A4" w:rsidRDefault="001E71A4"/>
    <w:p w:rsidR="001E71A4" w:rsidRDefault="001E71A4"/>
    <w:p w:rsidR="001E71A4" w:rsidRDefault="001E71A4"/>
    <w:p w:rsidR="0061139F" w:rsidRPr="003C1131" w:rsidRDefault="0061139F">
      <w:pPr>
        <w:rPr>
          <w:highlight w:val="yellow"/>
        </w:rPr>
      </w:pPr>
      <w:r w:rsidRPr="003C1131">
        <w:rPr>
          <w:noProof/>
          <w:highlight w:val="yellow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-1905</wp:posOffset>
            </wp:positionV>
            <wp:extent cx="1151255" cy="1828800"/>
            <wp:effectExtent l="25400" t="0" r="0" b="0"/>
            <wp:wrapTight wrapText="bothSides">
              <wp:wrapPolygon edited="0">
                <wp:start x="-477" y="0"/>
                <wp:lineTo x="-477" y="21300"/>
                <wp:lineTo x="21445" y="21300"/>
                <wp:lineTo x="21445" y="0"/>
                <wp:lineTo x="-477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131">
        <w:rPr>
          <w:highlight w:val="yellow"/>
        </w:rPr>
        <w:t xml:space="preserve">Votive of </w:t>
      </w:r>
      <w:proofErr w:type="spellStart"/>
      <w:r w:rsidRPr="003C1131">
        <w:rPr>
          <w:highlight w:val="yellow"/>
        </w:rPr>
        <w:t>Gudea</w:t>
      </w:r>
      <w:proofErr w:type="spellEnd"/>
      <w:r w:rsidRPr="003C1131">
        <w:rPr>
          <w:highlight w:val="yellow"/>
        </w:rPr>
        <w:t xml:space="preserve">, c. 2120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Diorite (very hard stone), 29”</w:t>
      </w:r>
    </w:p>
    <w:p w:rsidR="0061139F" w:rsidRPr="003C1131" w:rsidRDefault="0061139F">
      <w:pPr>
        <w:rPr>
          <w:highlight w:val="yellow"/>
        </w:rPr>
      </w:pPr>
    </w:p>
    <w:p w:rsidR="0061139F" w:rsidRDefault="0061139F">
      <w:r w:rsidRPr="003C1131">
        <w:rPr>
          <w:highlight w:val="yellow"/>
        </w:rPr>
        <w:t>Hands crossed= reverend devotional/ peaceful</w:t>
      </w:r>
    </w:p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1E71A4" w:rsidRDefault="00FB12E5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101600</wp:posOffset>
            </wp:positionV>
            <wp:extent cx="1254125" cy="2286000"/>
            <wp:effectExtent l="25400" t="0" r="0" b="0"/>
            <wp:wrapTight wrapText="bothSides">
              <wp:wrapPolygon edited="0">
                <wp:start x="-437" y="0"/>
                <wp:lineTo x="-437" y="21360"/>
                <wp:lineTo x="21436" y="21360"/>
                <wp:lineTo x="21436" y="0"/>
                <wp:lineTo x="-437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2E5" w:rsidRPr="003C1131" w:rsidRDefault="00FB12E5">
      <w:pPr>
        <w:rPr>
          <w:highlight w:val="yellow"/>
        </w:rPr>
      </w:pPr>
      <w:r w:rsidRPr="003C1131">
        <w:rPr>
          <w:highlight w:val="yellow"/>
        </w:rPr>
        <w:t xml:space="preserve">Stele of Hammurabi, c. 1792-1750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Basalt, 7’</w:t>
      </w:r>
    </w:p>
    <w:p w:rsidR="00FB12E5" w:rsidRPr="003C1131" w:rsidRDefault="00FB12E5">
      <w:pPr>
        <w:rPr>
          <w:highlight w:val="yellow"/>
        </w:rPr>
      </w:pPr>
      <w:r w:rsidRPr="003C1131">
        <w:rPr>
          <w:highlight w:val="yellow"/>
        </w:rPr>
        <w:t>&lt;-Shamash (god)</w:t>
      </w:r>
    </w:p>
    <w:p w:rsidR="001E71A4" w:rsidRPr="003C1131" w:rsidRDefault="00FB12E5">
      <w:pPr>
        <w:rPr>
          <w:highlight w:val="yellow"/>
        </w:rPr>
      </w:pPr>
      <w:r w:rsidRPr="003C1131">
        <w:rPr>
          <w:highlight w:val="yellow"/>
        </w:rPr>
        <w:t>High relief (Sticks out a lot)</w:t>
      </w:r>
    </w:p>
    <w:p w:rsidR="00FB12E5" w:rsidRPr="003C1131" w:rsidRDefault="00FB12E5">
      <w:pPr>
        <w:rPr>
          <w:highlight w:val="yellow"/>
        </w:rPr>
      </w:pPr>
      <w:r w:rsidRPr="003C1131">
        <w:rPr>
          <w:highlight w:val="yellow"/>
        </w:rPr>
        <w:t>Hammurabi’s arms represent reverence towards the gods</w:t>
      </w:r>
    </w:p>
    <w:p w:rsidR="00FB12E5" w:rsidRPr="003C1131" w:rsidRDefault="00FB12E5">
      <w:pPr>
        <w:rPr>
          <w:highlight w:val="yellow"/>
        </w:rPr>
      </w:pPr>
      <w:r w:rsidRPr="003C1131">
        <w:rPr>
          <w:highlight w:val="yellow"/>
        </w:rPr>
        <w:t>Shamash staff represents authority</w:t>
      </w:r>
    </w:p>
    <w:p w:rsidR="00FB12E5" w:rsidRPr="003C1131" w:rsidRDefault="00FB12E5">
      <w:pPr>
        <w:rPr>
          <w:highlight w:val="yellow"/>
        </w:rPr>
      </w:pPr>
      <w:r w:rsidRPr="003C1131">
        <w:rPr>
          <w:highlight w:val="yellow"/>
        </w:rPr>
        <w:t>3 tiers under Shamash represents mountain.</w:t>
      </w:r>
    </w:p>
    <w:p w:rsidR="001E71A4" w:rsidRPr="003C1131" w:rsidRDefault="00FB12E5">
      <w:pPr>
        <w:rPr>
          <w:highlight w:val="yellow"/>
        </w:rPr>
      </w:pPr>
      <w:r w:rsidRPr="003C1131">
        <w:rPr>
          <w:highlight w:val="yellow"/>
        </w:rPr>
        <w:t>Code underneath Shamash and Hammurabi showing that he got the code from the gods.</w:t>
      </w:r>
    </w:p>
    <w:p w:rsidR="001E71A4" w:rsidRDefault="004857B4">
      <w:r w:rsidRPr="003C1131">
        <w:rPr>
          <w:highlight w:val="yellow"/>
        </w:rPr>
        <w:t xml:space="preserve">Measuring rod and circle rope representing </w:t>
      </w:r>
      <w:proofErr w:type="spellStart"/>
      <w:r w:rsidRPr="003C1131">
        <w:rPr>
          <w:highlight w:val="yellow"/>
        </w:rPr>
        <w:t>judgement</w:t>
      </w:r>
      <w:proofErr w:type="spellEnd"/>
    </w:p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1E71A4" w:rsidRDefault="001E71A4"/>
    <w:p w:rsidR="008F35A1" w:rsidRPr="003C1131" w:rsidRDefault="00FB12E5">
      <w:pPr>
        <w:rPr>
          <w:highlight w:val="yellow"/>
        </w:rPr>
      </w:pPr>
      <w:r w:rsidRPr="003C1131">
        <w:rPr>
          <w:noProof/>
          <w:highlight w:val="yellow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0</wp:posOffset>
            </wp:positionV>
            <wp:extent cx="2812415" cy="1828800"/>
            <wp:effectExtent l="25400" t="0" r="6985" b="0"/>
            <wp:wrapTight wrapText="bothSides">
              <wp:wrapPolygon edited="0">
                <wp:start x="-195" y="0"/>
                <wp:lineTo x="-195" y="21300"/>
                <wp:lineTo x="21654" y="21300"/>
                <wp:lineTo x="21654" y="0"/>
                <wp:lineTo x="-195" y="0"/>
              </wp:wrapPolygon>
            </wp:wrapTight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F35A1" w:rsidRPr="003C1131">
        <w:rPr>
          <w:highlight w:val="yellow"/>
        </w:rPr>
        <w:t xml:space="preserve">Investiture of </w:t>
      </w:r>
      <w:proofErr w:type="spellStart"/>
      <w:r w:rsidR="008F35A1" w:rsidRPr="003C1131">
        <w:rPr>
          <w:highlight w:val="yellow"/>
        </w:rPr>
        <w:t>Zimri</w:t>
      </w:r>
      <w:proofErr w:type="spellEnd"/>
      <w:r w:rsidR="008F35A1" w:rsidRPr="003C1131">
        <w:rPr>
          <w:highlight w:val="yellow"/>
        </w:rPr>
        <w:t xml:space="preserve"> Lim (King of Mari before the goddess Ishtar), c. 1,750 </w:t>
      </w:r>
      <w:proofErr w:type="spellStart"/>
      <w:r w:rsidR="008F35A1" w:rsidRPr="003C1131">
        <w:rPr>
          <w:highlight w:val="yellow"/>
        </w:rPr>
        <w:t>b.c.e</w:t>
      </w:r>
      <w:proofErr w:type="spellEnd"/>
      <w:r w:rsidR="008F35A1" w:rsidRPr="003C1131">
        <w:rPr>
          <w:highlight w:val="yellow"/>
        </w:rPr>
        <w:t>. Wall Painting on Mud Plaster.</w:t>
      </w:r>
      <w:proofErr w:type="gramEnd"/>
      <w:r w:rsidR="008F35A1" w:rsidRPr="003C1131">
        <w:rPr>
          <w:highlight w:val="yellow"/>
        </w:rPr>
        <w:t xml:space="preserve"> 5’5”</w:t>
      </w:r>
    </w:p>
    <w:p w:rsidR="008F35A1" w:rsidRPr="003C1131" w:rsidRDefault="008F35A1">
      <w:pPr>
        <w:rPr>
          <w:highlight w:val="yellow"/>
        </w:rPr>
      </w:pPr>
    </w:p>
    <w:p w:rsidR="008F35A1" w:rsidRPr="003C1131" w:rsidRDefault="008F35A1">
      <w:pPr>
        <w:rPr>
          <w:highlight w:val="yellow"/>
        </w:rPr>
      </w:pPr>
      <w:proofErr w:type="gramStart"/>
      <w:r w:rsidRPr="003C1131">
        <w:rPr>
          <w:highlight w:val="yellow"/>
        </w:rPr>
        <w:t>Ishtar goddess of love, fertility and war.</w:t>
      </w:r>
      <w:proofErr w:type="gramEnd"/>
      <w:r w:rsidRPr="003C1131">
        <w:rPr>
          <w:highlight w:val="yellow"/>
        </w:rPr>
        <w:t xml:space="preserve"> She is holding weapons with foot on lion</w:t>
      </w:r>
    </w:p>
    <w:p w:rsidR="001E71A4" w:rsidRDefault="008F35A1">
      <w:r w:rsidRPr="003C1131">
        <w:rPr>
          <w:highlight w:val="yellow"/>
        </w:rPr>
        <w:t>Water of life shooting out of vase surrounding gods</w:t>
      </w:r>
    </w:p>
    <w:p w:rsidR="001E71A4" w:rsidRDefault="001E71A4"/>
    <w:p w:rsidR="00DA764E" w:rsidRDefault="00DA764E"/>
    <w:p w:rsidR="00DA764E" w:rsidRDefault="00DA764E"/>
    <w:p w:rsidR="00DA764E" w:rsidRDefault="00DA764E"/>
    <w:p w:rsidR="00DA764E" w:rsidRDefault="008F35A1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180975</wp:posOffset>
            </wp:positionV>
            <wp:extent cx="2743200" cy="1080135"/>
            <wp:effectExtent l="25400" t="0" r="0" b="0"/>
            <wp:wrapTight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ight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Default="008F35A1">
      <w:proofErr w:type="spellStart"/>
      <w:proofErr w:type="gramStart"/>
      <w:r w:rsidRPr="003C1131">
        <w:rPr>
          <w:highlight w:val="yellow"/>
        </w:rPr>
        <w:t>Assurnasirpal</w:t>
      </w:r>
      <w:proofErr w:type="spellEnd"/>
      <w:r w:rsidRPr="003C1131">
        <w:rPr>
          <w:highlight w:val="yellow"/>
        </w:rPr>
        <w:t xml:space="preserve">  II</w:t>
      </w:r>
      <w:proofErr w:type="gramEnd"/>
      <w:r w:rsidRPr="003C1131">
        <w:rPr>
          <w:highlight w:val="yellow"/>
        </w:rPr>
        <w:t xml:space="preserve"> Killing Lions, c. 850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Alabaster. 39” Mesopotamia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8F35A1">
      <w:r w:rsidRPr="003C1131">
        <w:rPr>
          <w:noProof/>
          <w:highlight w:val="yellow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-5715</wp:posOffset>
            </wp:positionV>
            <wp:extent cx="2743200" cy="1155700"/>
            <wp:effectExtent l="25400" t="0" r="0" b="0"/>
            <wp:wrapTight wrapText="bothSides">
              <wp:wrapPolygon edited="0">
                <wp:start x="-200" y="0"/>
                <wp:lineTo x="-200" y="21363"/>
                <wp:lineTo x="21600" y="21363"/>
                <wp:lineTo x="21600" y="0"/>
                <wp:lineTo x="-200" y="0"/>
              </wp:wrapPolygon>
            </wp:wrapTight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131">
        <w:rPr>
          <w:highlight w:val="yellow"/>
        </w:rPr>
        <w:t xml:space="preserve">Assurbanipal and His Queen in the Garden. C. 647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., Alabaster, 21”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3C14CC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179070</wp:posOffset>
            </wp:positionV>
            <wp:extent cx="2743200" cy="2378710"/>
            <wp:effectExtent l="25400" t="0" r="0" b="0"/>
            <wp:wrapTight wrapText="bothSides">
              <wp:wrapPolygon edited="0">
                <wp:start x="-200" y="0"/>
                <wp:lineTo x="-200" y="21450"/>
                <wp:lineTo x="21600" y="21450"/>
                <wp:lineTo x="21600" y="0"/>
                <wp:lineTo x="-200" y="0"/>
              </wp:wrapPolygon>
            </wp:wrapTight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4CC" w:rsidRDefault="003C14CC">
      <w:r w:rsidRPr="003C1131">
        <w:rPr>
          <w:highlight w:val="yellow"/>
        </w:rPr>
        <w:t xml:space="preserve">Ishtar Gate and Throne Room. C. 575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Glazed Brick 40’ gate and 100’ towers</w:t>
      </w:r>
    </w:p>
    <w:p w:rsidR="003C14CC" w:rsidRPr="003C1131" w:rsidRDefault="003C14CC">
      <w:pPr>
        <w:rPr>
          <w:highlight w:val="yellow"/>
        </w:rPr>
      </w:pPr>
      <w:r w:rsidRPr="003C1131">
        <w:rPr>
          <w:highlight w:val="yellow"/>
        </w:rPr>
        <w:t xml:space="preserve">Ave. from Euphrates </w:t>
      </w:r>
      <w:proofErr w:type="gramStart"/>
      <w:r w:rsidRPr="003C1131">
        <w:rPr>
          <w:highlight w:val="yellow"/>
        </w:rPr>
        <w:t>bridge</w:t>
      </w:r>
      <w:proofErr w:type="gramEnd"/>
      <w:r w:rsidRPr="003C1131">
        <w:rPr>
          <w:highlight w:val="yellow"/>
        </w:rPr>
        <w:t xml:space="preserve"> to gate used for celebrations mainly for </w:t>
      </w:r>
      <w:proofErr w:type="spellStart"/>
      <w:r w:rsidRPr="003C1131">
        <w:rPr>
          <w:highlight w:val="yellow"/>
        </w:rPr>
        <w:t>Marduk</w:t>
      </w:r>
      <w:proofErr w:type="spellEnd"/>
    </w:p>
    <w:p w:rsidR="00DA764E" w:rsidRPr="003C1131" w:rsidRDefault="003C14CC">
      <w:pPr>
        <w:rPr>
          <w:highlight w:val="yellow"/>
        </w:rPr>
      </w:pPr>
      <w:r w:rsidRPr="003C1131">
        <w:rPr>
          <w:highlight w:val="yellow"/>
        </w:rPr>
        <w:t xml:space="preserve">Guarded by 4 crenellated towers decorated with </w:t>
      </w:r>
      <w:proofErr w:type="spellStart"/>
      <w:r w:rsidRPr="003C1131">
        <w:rPr>
          <w:highlight w:val="yellow"/>
        </w:rPr>
        <w:t>Mushhushshu</w:t>
      </w:r>
      <w:proofErr w:type="spellEnd"/>
      <w:r w:rsidRPr="003C1131">
        <w:rPr>
          <w:highlight w:val="yellow"/>
        </w:rPr>
        <w:t xml:space="preserve">, horned dragon beasts sacred to </w:t>
      </w:r>
      <w:proofErr w:type="spellStart"/>
      <w:r w:rsidRPr="003C1131">
        <w:rPr>
          <w:highlight w:val="yellow"/>
        </w:rPr>
        <w:t>Marduk</w:t>
      </w:r>
      <w:proofErr w:type="spellEnd"/>
      <w:r w:rsidRPr="003C1131">
        <w:rPr>
          <w:highlight w:val="yellow"/>
        </w:rPr>
        <w:t xml:space="preserve">. Blue horned bulls are associated w/ </w:t>
      </w:r>
      <w:proofErr w:type="spellStart"/>
      <w:r w:rsidRPr="003C1131">
        <w:rPr>
          <w:highlight w:val="yellow"/>
        </w:rPr>
        <w:t>Adad</w:t>
      </w:r>
      <w:proofErr w:type="spellEnd"/>
    </w:p>
    <w:p w:rsidR="00DA764E" w:rsidRDefault="003C14CC">
      <w:r w:rsidRPr="003C1131">
        <w:rPr>
          <w:highlight w:val="yellow"/>
        </w:rPr>
        <w:t>Nebuchadnezzar built it and made Babylon hub of culture, Economy, and politics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3C14CC">
      <w:r w:rsidRPr="003C1131">
        <w:rPr>
          <w:noProof/>
          <w:highlight w:val="yellow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1390650" cy="1828800"/>
            <wp:effectExtent l="25400" t="0" r="6350" b="0"/>
            <wp:wrapTight wrapText="bothSides">
              <wp:wrapPolygon edited="0">
                <wp:start x="-395" y="0"/>
                <wp:lineTo x="-395" y="21300"/>
                <wp:lineTo x="21699" y="21300"/>
                <wp:lineTo x="21699" y="0"/>
                <wp:lineTo x="-395" y="0"/>
              </wp:wrapPolygon>
            </wp:wrapTight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928" w:rsidRPr="003C1131">
        <w:rPr>
          <w:highlight w:val="yellow"/>
        </w:rPr>
        <w:t>Hybrid Figure with Human Body, Mammoth Ivory (very brittle)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050928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181610</wp:posOffset>
            </wp:positionV>
            <wp:extent cx="1070610" cy="1828800"/>
            <wp:effectExtent l="25400" t="0" r="0" b="0"/>
            <wp:wrapTight wrapText="bothSides">
              <wp:wrapPolygon edited="0">
                <wp:start x="-512" y="0"/>
                <wp:lineTo x="-512" y="21300"/>
                <wp:lineTo x="21523" y="21300"/>
                <wp:lineTo x="21523" y="0"/>
                <wp:lineTo x="-512" y="0"/>
              </wp:wrapPolygon>
            </wp:wrapTight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Default="00050928">
      <w:proofErr w:type="gramStart"/>
      <w:r>
        <w:t xml:space="preserve">Beaker from Susa, c. 4,000 </w:t>
      </w:r>
      <w:proofErr w:type="spellStart"/>
      <w:r>
        <w:t>b.c.e</w:t>
      </w:r>
      <w:proofErr w:type="spellEnd"/>
      <w:r>
        <w:t>. Ceramic, brown glaze.</w:t>
      </w:r>
      <w:proofErr w:type="gramEnd"/>
      <w:r>
        <w:t xml:space="preserve"> 11.25”</w:t>
      </w:r>
    </w:p>
    <w:p w:rsidR="00DA764E" w:rsidRDefault="00DA764E"/>
    <w:p w:rsidR="00050928" w:rsidRDefault="00050928">
      <w:r>
        <w:t>Ibex</w:t>
      </w:r>
    </w:p>
    <w:p w:rsidR="00DA764E" w:rsidRDefault="00050928">
      <w:r>
        <w:t>Abstract object</w:t>
      </w:r>
    </w:p>
    <w:p w:rsidR="00DA764E" w:rsidRDefault="00050928">
      <w:r>
        <w:t>Motif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050928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184150</wp:posOffset>
            </wp:positionV>
            <wp:extent cx="2393950" cy="1828800"/>
            <wp:effectExtent l="25400" t="0" r="0" b="0"/>
            <wp:wrapTight wrapText="bothSides">
              <wp:wrapPolygon edited="0">
                <wp:start x="-229" y="0"/>
                <wp:lineTo x="-229" y="21300"/>
                <wp:lineTo x="21543" y="21300"/>
                <wp:lineTo x="21543" y="0"/>
                <wp:lineTo x="-229" y="0"/>
              </wp:wrapPolygon>
            </wp:wrapTight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4E" w:rsidRDefault="00050928">
      <w:r w:rsidRPr="003C1131">
        <w:rPr>
          <w:highlight w:val="yellow"/>
        </w:rPr>
        <w:t>Woman Spinning, c. 8</w:t>
      </w:r>
      <w:r w:rsidRPr="003C1131">
        <w:rPr>
          <w:highlight w:val="yellow"/>
          <w:vertAlign w:val="superscript"/>
        </w:rPr>
        <w:t>th</w:t>
      </w:r>
      <w:r w:rsidRPr="003C1131">
        <w:rPr>
          <w:highlight w:val="yellow"/>
        </w:rPr>
        <w:t>-7</w:t>
      </w:r>
      <w:r w:rsidRPr="003C1131">
        <w:rPr>
          <w:highlight w:val="yellow"/>
          <w:vertAlign w:val="superscript"/>
        </w:rPr>
        <w:t>th</w:t>
      </w:r>
      <w:r w:rsidRPr="003C1131">
        <w:rPr>
          <w:highlight w:val="yellow"/>
        </w:rPr>
        <w:t xml:space="preserve"> century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Bitumen Compound</w:t>
      </w:r>
    </w:p>
    <w:p w:rsidR="00DA764E" w:rsidRPr="003C1131" w:rsidRDefault="00050928">
      <w:pPr>
        <w:rPr>
          <w:highlight w:val="yellow"/>
        </w:rPr>
      </w:pPr>
      <w:r w:rsidRPr="003C1131">
        <w:rPr>
          <w:highlight w:val="yellow"/>
        </w:rPr>
        <w:t xml:space="preserve">Know </w:t>
      </w:r>
      <w:proofErr w:type="spellStart"/>
      <w:r w:rsidRPr="003C1131">
        <w:rPr>
          <w:highlight w:val="yellow"/>
        </w:rPr>
        <w:t>shes</w:t>
      </w:r>
      <w:proofErr w:type="spellEnd"/>
      <w:r w:rsidRPr="003C1131">
        <w:rPr>
          <w:highlight w:val="yellow"/>
        </w:rPr>
        <w:t xml:space="preserve"> wealthy because of her hair and her servant.</w:t>
      </w:r>
    </w:p>
    <w:p w:rsidR="00DA764E" w:rsidRPr="003C1131" w:rsidRDefault="00DA764E">
      <w:pPr>
        <w:rPr>
          <w:highlight w:val="yellow"/>
        </w:rPr>
      </w:pPr>
    </w:p>
    <w:p w:rsidR="00050928" w:rsidRPr="003C1131" w:rsidRDefault="00050928">
      <w:pPr>
        <w:rPr>
          <w:highlight w:val="yellow"/>
        </w:rPr>
      </w:pPr>
      <w:proofErr w:type="gramStart"/>
      <w:r w:rsidRPr="003C1131">
        <w:rPr>
          <w:highlight w:val="yellow"/>
        </w:rPr>
        <w:t>Flounced dress in bottom right corner.</w:t>
      </w:r>
      <w:proofErr w:type="gramEnd"/>
      <w:r w:rsidRPr="003C1131">
        <w:rPr>
          <w:highlight w:val="yellow"/>
        </w:rPr>
        <w:t xml:space="preserve"> Worn by gods</w:t>
      </w:r>
    </w:p>
    <w:p w:rsidR="00050928" w:rsidRPr="003C1131" w:rsidRDefault="00050928">
      <w:pPr>
        <w:rPr>
          <w:highlight w:val="yellow"/>
        </w:rPr>
      </w:pPr>
    </w:p>
    <w:p w:rsidR="00DA764E" w:rsidRDefault="00050928">
      <w:proofErr w:type="gramStart"/>
      <w:r w:rsidRPr="003C1131">
        <w:rPr>
          <w:highlight w:val="yellow"/>
        </w:rPr>
        <w:t>Fish and fruit (possibly) to be sacrificed for gods.</w:t>
      </w:r>
      <w:proofErr w:type="gramEnd"/>
    </w:p>
    <w:p w:rsidR="00DA764E" w:rsidRDefault="00050928">
      <w:r>
        <w:t xml:space="preserve"> </w:t>
      </w:r>
    </w:p>
    <w:p w:rsidR="00DA764E" w:rsidRDefault="00DA764E"/>
    <w:p w:rsidR="00DA764E" w:rsidRDefault="00DA764E"/>
    <w:p w:rsidR="00DA764E" w:rsidRDefault="00DA764E"/>
    <w:p w:rsidR="00DA764E" w:rsidRDefault="00DA764E"/>
    <w:p w:rsidR="00050928" w:rsidRDefault="00050928">
      <w:r w:rsidRPr="003C1131">
        <w:rPr>
          <w:noProof/>
          <w:highlight w:val="yellow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-5080</wp:posOffset>
            </wp:positionV>
            <wp:extent cx="2531745" cy="1371600"/>
            <wp:effectExtent l="25400" t="0" r="8255" b="0"/>
            <wp:wrapTight wrapText="bothSides">
              <wp:wrapPolygon edited="0">
                <wp:start x="-217" y="0"/>
                <wp:lineTo x="-217" y="21200"/>
                <wp:lineTo x="21670" y="21200"/>
                <wp:lineTo x="21670" y="0"/>
                <wp:lineTo x="-217" y="0"/>
              </wp:wrapPolygon>
            </wp:wrapTight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131">
        <w:rPr>
          <w:highlight w:val="yellow"/>
        </w:rPr>
        <w:t xml:space="preserve">Lion Gate, </w:t>
      </w:r>
      <w:proofErr w:type="spellStart"/>
      <w:r w:rsidRPr="003C1131">
        <w:rPr>
          <w:highlight w:val="yellow"/>
        </w:rPr>
        <w:t>Hattushash</w:t>
      </w:r>
      <w:proofErr w:type="spellEnd"/>
      <w:r w:rsidRPr="003C1131">
        <w:rPr>
          <w:highlight w:val="yellow"/>
        </w:rPr>
        <w:t xml:space="preserve"> (Turkey) c. 1400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>. Limestone</w:t>
      </w:r>
    </w:p>
    <w:p w:rsidR="00DA764E" w:rsidRDefault="00FC40EA">
      <w:r>
        <w:t xml:space="preserve"> </w:t>
      </w:r>
    </w:p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FC40EA" w:rsidRDefault="00FC40EA">
      <w:r w:rsidRPr="00FC40EA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2743200" cy="1574800"/>
            <wp:effectExtent l="25400" t="0" r="0" b="0"/>
            <wp:wrapTight wrapText="bothSides">
              <wp:wrapPolygon edited="0">
                <wp:start x="-200" y="0"/>
                <wp:lineTo x="-200" y="21252"/>
                <wp:lineTo x="21600" y="21252"/>
                <wp:lineTo x="21600" y="0"/>
                <wp:lineTo x="-200" y="0"/>
              </wp:wrapPolygon>
            </wp:wrapTight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Parsa</w:t>
      </w:r>
      <w:proofErr w:type="spellEnd"/>
    </w:p>
    <w:p w:rsidR="00FC40EA" w:rsidRDefault="00FC40EA">
      <w:proofErr w:type="spellStart"/>
      <w:r w:rsidRPr="003C1131">
        <w:rPr>
          <w:highlight w:val="yellow"/>
        </w:rPr>
        <w:t>Apadana</w:t>
      </w:r>
      <w:proofErr w:type="spellEnd"/>
      <w:r w:rsidRPr="003C1131">
        <w:rPr>
          <w:highlight w:val="yellow"/>
        </w:rPr>
        <w:t xml:space="preserve"> of Darius I and Xerxes c. 518-460 </w:t>
      </w:r>
      <w:proofErr w:type="spellStart"/>
      <w:r w:rsidRPr="003C1131">
        <w:rPr>
          <w:highlight w:val="yellow"/>
        </w:rPr>
        <w:t>b.c.e</w:t>
      </w:r>
      <w:proofErr w:type="spellEnd"/>
      <w:r w:rsidRPr="003C1131">
        <w:rPr>
          <w:highlight w:val="yellow"/>
        </w:rPr>
        <w:t xml:space="preserve">. most well preserved </w:t>
      </w:r>
      <w:proofErr w:type="gramStart"/>
      <w:r w:rsidRPr="003C1131">
        <w:rPr>
          <w:highlight w:val="yellow"/>
        </w:rPr>
        <w:t>far east</w:t>
      </w:r>
      <w:proofErr w:type="gramEnd"/>
      <w:r w:rsidRPr="003C1131">
        <w:rPr>
          <w:highlight w:val="yellow"/>
        </w:rPr>
        <w:t xml:space="preserve"> structure and is </w:t>
      </w:r>
      <w:proofErr w:type="spellStart"/>
      <w:r w:rsidRPr="003C1131">
        <w:rPr>
          <w:highlight w:val="yellow"/>
        </w:rPr>
        <w:t>layed</w:t>
      </w:r>
      <w:proofErr w:type="spellEnd"/>
      <w:r w:rsidRPr="003C1131">
        <w:rPr>
          <w:highlight w:val="yellow"/>
        </w:rPr>
        <w:t xml:space="preserve"> out in a grid.</w:t>
      </w:r>
    </w:p>
    <w:p w:rsidR="00FC40EA" w:rsidRDefault="00FC40EA">
      <w:r>
        <w:t>Xerxes added huge palaces, temple, and other shit for himself</w:t>
      </w:r>
    </w:p>
    <w:p w:rsidR="00DA764E" w:rsidRDefault="00FC40EA">
      <w:r>
        <w:t>Relief soldiers all around and 6 generals w/ soldiers and lions eating bulls around (symbolize strength)</w:t>
      </w:r>
    </w:p>
    <w:p w:rsidR="00FC40EA" w:rsidRDefault="00FC40EA">
      <w:r>
        <w:t>Darius had artists, sculptors, and other people shipped from all around his empire to make him badass art.</w:t>
      </w:r>
    </w:p>
    <w:p w:rsidR="00FC40EA" w:rsidRDefault="00FC40EA"/>
    <w:p w:rsidR="00FC40EA" w:rsidRDefault="00FC40EA">
      <w:proofErr w:type="spellStart"/>
      <w:r>
        <w:t>Apadana</w:t>
      </w:r>
      <w:proofErr w:type="spellEnd"/>
      <w:r>
        <w:t>- audience hall where Darius I would see people</w:t>
      </w:r>
    </w:p>
    <w:p w:rsidR="00673ECD" w:rsidRDefault="00FC40EA">
      <w:proofErr w:type="spellStart"/>
      <w:r>
        <w:t>Daric</w:t>
      </w:r>
      <w:proofErr w:type="spellEnd"/>
      <w:r>
        <w:t xml:space="preserve"> – Form of money. Made Susa the Capitol</w:t>
      </w:r>
      <w:r w:rsidR="00673ECD">
        <w:t xml:space="preserve"> then changed it to </w:t>
      </w:r>
      <w:proofErr w:type="spellStart"/>
      <w:r w:rsidR="00673ECD">
        <w:t>Parsa</w:t>
      </w:r>
      <w:proofErr w:type="spellEnd"/>
      <w:r w:rsidR="00673ECD">
        <w:t xml:space="preserve"> </w:t>
      </w:r>
    </w:p>
    <w:p w:rsidR="006149B9" w:rsidRDefault="00673ECD">
      <w:r>
        <w:t xml:space="preserve">Darius instituted 20 </w:t>
      </w:r>
      <w:proofErr w:type="gramStart"/>
      <w:r>
        <w:t>tax</w:t>
      </w:r>
      <w:proofErr w:type="gramEnd"/>
      <w:r>
        <w:t xml:space="preserve"> paying areas but allowed everyone to keep religion and traditions but had to pay in </w:t>
      </w:r>
      <w:proofErr w:type="spellStart"/>
      <w:r>
        <w:t>Daric</w:t>
      </w:r>
      <w:proofErr w:type="spellEnd"/>
      <w:r>
        <w:t>.</w:t>
      </w:r>
    </w:p>
    <w:p w:rsidR="006149B9" w:rsidRDefault="006149B9"/>
    <w:p w:rsidR="006149B9" w:rsidRDefault="006149B9"/>
    <w:p w:rsidR="006149B9" w:rsidRDefault="006149B9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1363980" cy="1828800"/>
            <wp:effectExtent l="25400" t="0" r="7620" b="0"/>
            <wp:wrapTight wrapText="bothSides">
              <wp:wrapPolygon edited="0">
                <wp:start x="-402" y="0"/>
                <wp:lineTo x="-402" y="21300"/>
                <wp:lineTo x="21721" y="21300"/>
                <wp:lineTo x="21721" y="0"/>
                <wp:lineTo x="-402" y="0"/>
              </wp:wrapPolygon>
            </wp:wrapTight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9B9" w:rsidRDefault="006149B9">
      <w:proofErr w:type="gramStart"/>
      <w:r>
        <w:t>Memorial Head Benin.</w:t>
      </w:r>
      <w:proofErr w:type="gramEnd"/>
      <w:r>
        <w:t xml:space="preserve"> Early Period, </w:t>
      </w:r>
    </w:p>
    <w:p w:rsidR="006149B9" w:rsidRDefault="006149B9">
      <w:r>
        <w:t xml:space="preserve">c. 1400-1550 </w:t>
      </w:r>
      <w:proofErr w:type="spellStart"/>
      <w:proofErr w:type="gramStart"/>
      <w:r>
        <w:t>ce</w:t>
      </w:r>
      <w:proofErr w:type="spellEnd"/>
      <w:proofErr w:type="gramEnd"/>
      <w:r>
        <w:t>. Brass 9”</w:t>
      </w:r>
    </w:p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Pr="003C1131" w:rsidRDefault="006149B9">
      <w:pPr>
        <w:rPr>
          <w:highlight w:val="yellow"/>
        </w:rPr>
      </w:pPr>
      <w:r w:rsidRPr="003C1131">
        <w:rPr>
          <w:noProof/>
          <w:highlight w:val="yellow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6700" cy="2044700"/>
            <wp:effectExtent l="25400" t="0" r="0" b="0"/>
            <wp:wrapTight wrapText="bothSides">
              <wp:wrapPolygon edited="0">
                <wp:start x="-357" y="0"/>
                <wp:lineTo x="-357" y="21466"/>
                <wp:lineTo x="21421" y="21466"/>
                <wp:lineTo x="21421" y="0"/>
                <wp:lineTo x="-357" y="0"/>
              </wp:wrapPolygon>
            </wp:wrapTight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C1131">
        <w:rPr>
          <w:highlight w:val="yellow"/>
        </w:rPr>
        <w:t xml:space="preserve">David, </w:t>
      </w:r>
      <w:proofErr w:type="spellStart"/>
      <w:r w:rsidRPr="003C1131">
        <w:rPr>
          <w:highlight w:val="yellow"/>
        </w:rPr>
        <w:t>Michaelangelo</w:t>
      </w:r>
      <w:proofErr w:type="spellEnd"/>
      <w:r w:rsidRPr="003C1131">
        <w:rPr>
          <w:highlight w:val="yellow"/>
        </w:rPr>
        <w:t>, c.</w:t>
      </w:r>
      <w:proofErr w:type="gramEnd"/>
      <w:r w:rsidRPr="003C1131">
        <w:rPr>
          <w:highlight w:val="yellow"/>
        </w:rPr>
        <w:t xml:space="preserve"> </w:t>
      </w:r>
    </w:p>
    <w:p w:rsidR="006149B9" w:rsidRDefault="006149B9">
      <w:r w:rsidRPr="003C1131">
        <w:rPr>
          <w:highlight w:val="yellow"/>
        </w:rPr>
        <w:t xml:space="preserve">1500-1504 </w:t>
      </w:r>
      <w:proofErr w:type="spellStart"/>
      <w:proofErr w:type="gramStart"/>
      <w:r w:rsidRPr="003C1131">
        <w:rPr>
          <w:highlight w:val="yellow"/>
        </w:rPr>
        <w:t>ce</w:t>
      </w:r>
      <w:proofErr w:type="spellEnd"/>
      <w:proofErr w:type="gramEnd"/>
      <w:r w:rsidRPr="003C1131">
        <w:rPr>
          <w:highlight w:val="yellow"/>
        </w:rPr>
        <w:t>. Marble, 16’</w:t>
      </w:r>
    </w:p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/>
    <w:p w:rsidR="006149B9" w:rsidRDefault="006149B9">
      <w:r>
        <w:t xml:space="preserve">Archaic – </w:t>
      </w:r>
      <w:proofErr w:type="spellStart"/>
      <w:r>
        <w:t>Alligned</w:t>
      </w:r>
      <w:proofErr w:type="spellEnd"/>
      <w:r>
        <w:t xml:space="preserve">        </w:t>
      </w:r>
      <w:proofErr w:type="spellStart"/>
      <w:r>
        <w:t>Contraposto</w:t>
      </w:r>
      <w:proofErr w:type="spellEnd"/>
      <w:r>
        <w:t xml:space="preserve">- </w:t>
      </w:r>
      <w:proofErr w:type="spellStart"/>
      <w:r>
        <w:t>Unalligned</w:t>
      </w:r>
      <w:proofErr w:type="spellEnd"/>
      <w:r>
        <w:t xml:space="preserve"> sculpture</w:t>
      </w:r>
    </w:p>
    <w:p w:rsidR="006149B9" w:rsidRDefault="006149B9">
      <w:r>
        <w:t>O’Keefe- first renowned female artist</w:t>
      </w:r>
    </w:p>
    <w:p w:rsidR="006149B9" w:rsidRDefault="006149B9">
      <w:r>
        <w:t xml:space="preserve">Naked vs. Nude </w:t>
      </w:r>
      <w:proofErr w:type="spellStart"/>
      <w:r>
        <w:t>Nude</w:t>
      </w:r>
      <w:proofErr w:type="spellEnd"/>
      <w:r>
        <w:t xml:space="preserve"> is educational usage like in pieces of art.</w:t>
      </w:r>
    </w:p>
    <w:p w:rsidR="006149B9" w:rsidRDefault="006149B9">
      <w:pPr>
        <w:rPr>
          <w:u w:val="single"/>
        </w:rPr>
      </w:pPr>
      <w:r>
        <w:t xml:space="preserve"> </w:t>
      </w:r>
      <w:r w:rsidRPr="006149B9">
        <w:rPr>
          <w:u w:val="single"/>
        </w:rPr>
        <w:t>FORM</w:t>
      </w:r>
    </w:p>
    <w:p w:rsidR="006149B9" w:rsidRDefault="006149B9">
      <w:r>
        <w:t xml:space="preserve">Line and Shape </w:t>
      </w:r>
    </w:p>
    <w:p w:rsidR="006149B9" w:rsidRDefault="006149B9">
      <w:r>
        <w:t>Color</w:t>
      </w:r>
    </w:p>
    <w:p w:rsidR="006149B9" w:rsidRDefault="006149B9">
      <w:r>
        <w:t>Texture</w:t>
      </w:r>
    </w:p>
    <w:p w:rsidR="006149B9" w:rsidRDefault="006149B9">
      <w:r>
        <w:t>Space</w:t>
      </w:r>
    </w:p>
    <w:p w:rsidR="006149B9" w:rsidRDefault="006149B9">
      <w:r>
        <w:t>Mass</w:t>
      </w:r>
    </w:p>
    <w:p w:rsidR="006149B9" w:rsidRDefault="006149B9">
      <w:r>
        <w:t>Composition</w:t>
      </w:r>
    </w:p>
    <w:p w:rsidR="006149B9" w:rsidRDefault="006149B9"/>
    <w:p w:rsidR="00457666" w:rsidRDefault="00457666">
      <w:r>
        <w:t>All art has content but not all has art subject matter</w:t>
      </w:r>
    </w:p>
    <w:p w:rsidR="00457666" w:rsidRDefault="00457666">
      <w:r>
        <w:t>Medium is what art is made of</w:t>
      </w:r>
    </w:p>
    <w:p w:rsidR="00457666" w:rsidRDefault="00457666">
      <w:proofErr w:type="spellStart"/>
      <w:proofErr w:type="gramStart"/>
      <w:r>
        <w:t>Altamire</w:t>
      </w:r>
      <w:proofErr w:type="spellEnd"/>
      <w:r>
        <w:t xml:space="preserve"> Spain- 1</w:t>
      </w:r>
      <w:r w:rsidRPr="00457666">
        <w:rPr>
          <w:vertAlign w:val="superscript"/>
        </w:rPr>
        <w:t>st</w:t>
      </w:r>
      <w:r>
        <w:t xml:space="preserve"> wall paintings.</w:t>
      </w:r>
      <w:proofErr w:type="gramEnd"/>
      <w:r>
        <w:t xml:space="preserve"> </w:t>
      </w:r>
      <w:proofErr w:type="spellStart"/>
      <w:r>
        <w:t>Glascow</w:t>
      </w:r>
      <w:proofErr w:type="spellEnd"/>
      <w:r>
        <w:t xml:space="preserve"> FR confirmed them</w:t>
      </w:r>
    </w:p>
    <w:p w:rsidR="00FC40EA" w:rsidRPr="006149B9" w:rsidRDefault="00FC40EA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p w:rsidR="00DA764E" w:rsidRDefault="00DA764E"/>
    <w:sectPr w:rsidR="00DA764E" w:rsidSect="00DA764E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31" w:rsidRDefault="003C1131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31" w:rsidRDefault="003C1131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31" w:rsidRDefault="003C1131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31" w:rsidRDefault="003C1131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31" w:rsidRDefault="003C1131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31" w:rsidRDefault="003C113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A764E"/>
    <w:rsid w:val="00050928"/>
    <w:rsid w:val="00104515"/>
    <w:rsid w:val="001E71A4"/>
    <w:rsid w:val="002572E5"/>
    <w:rsid w:val="002D4CBB"/>
    <w:rsid w:val="003C1131"/>
    <w:rsid w:val="003C14CC"/>
    <w:rsid w:val="004231CC"/>
    <w:rsid w:val="00457666"/>
    <w:rsid w:val="004857B4"/>
    <w:rsid w:val="0061139F"/>
    <w:rsid w:val="006149B9"/>
    <w:rsid w:val="00673ECD"/>
    <w:rsid w:val="008F35A1"/>
    <w:rsid w:val="00965C0C"/>
    <w:rsid w:val="009E3DC0"/>
    <w:rsid w:val="00BB7E66"/>
    <w:rsid w:val="00BC29BF"/>
    <w:rsid w:val="00D61047"/>
    <w:rsid w:val="00DA764E"/>
    <w:rsid w:val="00EE2256"/>
    <w:rsid w:val="00FB12E5"/>
    <w:rsid w:val="00FC40EA"/>
    <w:rsid w:val="00FF339A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B4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D4C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4CBB"/>
  </w:style>
  <w:style w:type="paragraph" w:styleId="Footer">
    <w:name w:val="footer"/>
    <w:basedOn w:val="Normal"/>
    <w:link w:val="FooterChar"/>
    <w:uiPriority w:val="99"/>
    <w:semiHidden/>
    <w:unhideWhenUsed/>
    <w:rsid w:val="002D4C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4C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header" Target="header1.xml"/><Relationship Id="rId36" Type="http://schemas.openxmlformats.org/officeDocument/2006/relationships/header" Target="header2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10</Pages>
  <Words>814</Words>
  <Characters>4645</Characters>
  <Application>Microsoft Macintosh Word</Application>
  <DocSecurity>0</DocSecurity>
  <Lines>38</Lines>
  <Paragraphs>9</Paragraphs>
  <ScaleCrop>false</ScaleCrop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tom lavin</cp:lastModifiedBy>
  <cp:revision>4</cp:revision>
  <dcterms:created xsi:type="dcterms:W3CDTF">2012-09-04T20:56:00Z</dcterms:created>
  <dcterms:modified xsi:type="dcterms:W3CDTF">2012-12-18T18:22:00Z</dcterms:modified>
</cp:coreProperties>
</file>